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86" w:rsidRPr="00232139" w:rsidRDefault="00FB7286" w:rsidP="00FB7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Технический инспектор по охране труда в РК: типовое положение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Типовое положение о техническом инспекторе по охране труда разработано в соответствии с Трудовым кодексом Республики Казахстан.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Настоящее Типовое положение о техническом инспекторе по охране труда в организациях (далее - Положение) определяет правовые основы деятельности технических инспекторов и содержит требования относительно организации их работы с учетом обязанностей, прав и полномочий профсоюзов в сфере охраны труда, определенных Конвенциями Международной организации труда № 135 «О защите прав представителей работников на предприятий и предоставляемых им возможностях», № 187 «Об основах, содействующих безопасности и гигиене труда», Трудовым кодексом Республики Казахстан, Законом Республики Казахстан «О профессиональных союзах», другими актами законодательства и межгосударственным стандартом ГОСТ 12.0.230-2007 «Система стандартов безопасности труда. Системы управления охраной труда. Общие требования». </w:t>
      </w:r>
    </w:p>
    <w:p w:rsidR="00FB7286" w:rsidRPr="00232139" w:rsidRDefault="00FB7286" w:rsidP="00FB7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6B7" w:rsidRPr="00232139" w:rsidRDefault="00FB7286" w:rsidP="004E56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Осуществление общественного контроля</w:t>
      </w:r>
      <w:r w:rsidR="004E56B7" w:rsidRPr="002321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7286" w:rsidRPr="00232139" w:rsidRDefault="00FB7286" w:rsidP="004E56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1.1. Осуществление общественного контроля, внутренний контроль по безопасности и охраны труда возложен на Производственный совет по безопасности и охране труда. </w:t>
      </w:r>
    </w:p>
    <w:p w:rsidR="00BC3A10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В состав Производственного совета по безопасности и охране труда входит технический инспектор по охране труда (далее – технический инспектор). </w:t>
      </w:r>
    </w:p>
    <w:p w:rsidR="00FB7286" w:rsidRPr="00232139" w:rsidRDefault="00BC3A10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FB7286" w:rsidRPr="00232139">
        <w:rPr>
          <w:rFonts w:ascii="Times New Roman" w:hAnsi="Times New Roman" w:cs="Times New Roman"/>
          <w:sz w:val="28"/>
          <w:szCs w:val="28"/>
        </w:rPr>
        <w:t>Технический инспектор осуществляет общественный контроль за: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 xml:space="preserve">- соблюдением законов, других нормативных правовых актов по безопасности и охране труда,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 xml:space="preserve">- соблюдением работодателем мероприятий по предотвращению несчастных случаев на производстве и профессиональных заболеваний. </w:t>
      </w:r>
    </w:p>
    <w:p w:rsidR="004E56B7" w:rsidRPr="00232139" w:rsidRDefault="004E56B7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4E56B7" w:rsidP="004E56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Задачи технического инспектора</w:t>
      </w:r>
    </w:p>
    <w:p w:rsidR="004E56B7" w:rsidRPr="00232139" w:rsidRDefault="004E56B7" w:rsidP="004E56B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 xml:space="preserve">2.1. </w:t>
      </w:r>
      <w:r w:rsidRPr="00232139">
        <w:rPr>
          <w:rFonts w:ascii="Times New Roman" w:hAnsi="Times New Roman" w:cs="Times New Roman"/>
          <w:sz w:val="28"/>
          <w:szCs w:val="28"/>
        </w:rPr>
        <w:t xml:space="preserve">Главными задачами технического инспектора является защита прав и интересов работников в сфере безопасности и охраны труда, определенных законодательством, содействие созданию для каждого работника здоровых и безопасных условий труда в соответствии с установленными нормативами.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 xml:space="preserve">.2. Кандидатура технического инспектора предлагается профсоюзным комитетом организации, а в случае отсутствия профсоюза – общим собранием работников из числа работников организации большинством голосов при присутствии на нем не менее двух третей работников. </w:t>
      </w:r>
    </w:p>
    <w:p w:rsidR="00FB7286" w:rsidRPr="00232139" w:rsidRDefault="00BC3A10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.3. Технический инспектор утверждается решением Производственного совета по безопасности и охране труда.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 xml:space="preserve">.4. Производственный совет по безопасности и охране труда выбирает техническими инспекторами опытных работников и специалистов – членов </w:t>
      </w:r>
      <w:r w:rsidRPr="00232139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профсоюза, на которых должностными обязанностями не возложена ответственность за обеспечение безопасности и охраны труда, имеющих высшее или среднетехническое образование, прошедших специальную подготовку и имеющих стаж работы не менее пяти лет. </w:t>
      </w:r>
    </w:p>
    <w:p w:rsidR="00BC3A10" w:rsidRPr="00232139" w:rsidRDefault="00BC3A10" w:rsidP="00BC3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>Инспектором не может быть избран работник, который по занимаемой должности несет ответственность за состояние безопасности и охраны труда, и который подчиняется непосредственно первому руководителю организации или лицу, им уполномоченному.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 xml:space="preserve">.5. Технический инспектор является уполномоченным представителем профсоюза по вопросам безопасности и охраны труда и руководствуется настоящим Положением, законами и иными нормативными правовыми актами Республики Казахстан.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 xml:space="preserve">.6. Технический инспектор выполняет свою работу под руководством профсоюзного комитета и ежеквартально отчитывается на профсоюзных собраниях соответствующего участка, цеха, другого структурного подразделения или на заседании профсоюзного комитета о выполнении своих функций. </w:t>
      </w:r>
    </w:p>
    <w:p w:rsidR="00962E6F" w:rsidRPr="00232139" w:rsidRDefault="00FB7286" w:rsidP="00962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Профсоюзный комитет ежеквартально замечания/предложения технического инспектора выносит на заседание Производственного совета по безопасности и охране труда. </w:t>
      </w:r>
    </w:p>
    <w:p w:rsidR="00962E6F" w:rsidRPr="00232139" w:rsidRDefault="00962E6F" w:rsidP="00962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>.7. Отраслевой профсоюз работников и работодатели могут за хорошие показатели в работе поощрять инспектора всеми видами морального и материального стимулирования.</w:t>
      </w:r>
    </w:p>
    <w:p w:rsidR="00962E6F" w:rsidRPr="00232139" w:rsidRDefault="00962E6F" w:rsidP="00962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2</w:t>
      </w:r>
      <w:r w:rsidRPr="00232139">
        <w:rPr>
          <w:rFonts w:ascii="Times New Roman" w:hAnsi="Times New Roman" w:cs="Times New Roman"/>
          <w:sz w:val="28"/>
          <w:szCs w:val="28"/>
        </w:rPr>
        <w:t>.8. Работодатель и профсоюзный комитет обязаны регулярно вести подготовку кадров и обучение инспекторов по вопросам безопасности и охраны труда, экологии, трудового права, поддерживать их предложения и требования, обеспечивать соответствующими нормативными правовыми актами и документами.</w:t>
      </w:r>
    </w:p>
    <w:p w:rsidR="005D4776" w:rsidRPr="00232139" w:rsidRDefault="005D4776" w:rsidP="005D4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>2.9. Технический инспектор при осуществлении своих функций, прав и полномочий взаимодействует со службой безопасности и охраны труда организации, с представителями государственных органов надзора и контроля в области охраны труда и здоровья граждан.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</w:p>
    <w:p w:rsidR="00FB7286" w:rsidRPr="00232139" w:rsidRDefault="00FB7286" w:rsidP="004E56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Обучение технического инспектора, доплата за выполнение функций технического инспектора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6B7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3</w:t>
      </w:r>
      <w:r w:rsidRPr="00232139">
        <w:rPr>
          <w:rFonts w:ascii="Times New Roman" w:hAnsi="Times New Roman" w:cs="Times New Roman"/>
          <w:sz w:val="28"/>
          <w:szCs w:val="28"/>
        </w:rPr>
        <w:t>.</w:t>
      </w:r>
      <w:r w:rsidR="004E56B7" w:rsidRPr="00232139">
        <w:rPr>
          <w:rFonts w:ascii="Times New Roman" w:hAnsi="Times New Roman" w:cs="Times New Roman"/>
          <w:sz w:val="28"/>
          <w:szCs w:val="28"/>
        </w:rPr>
        <w:t>1</w:t>
      </w:r>
      <w:r w:rsidRPr="00232139">
        <w:rPr>
          <w:rFonts w:ascii="Times New Roman" w:hAnsi="Times New Roman" w:cs="Times New Roman"/>
          <w:sz w:val="28"/>
          <w:szCs w:val="28"/>
        </w:rPr>
        <w:t xml:space="preserve">. </w:t>
      </w:r>
      <w:r w:rsidR="004E56B7" w:rsidRPr="00232139">
        <w:rPr>
          <w:rFonts w:ascii="Times New Roman" w:hAnsi="Times New Roman" w:cs="Times New Roman"/>
          <w:sz w:val="28"/>
          <w:szCs w:val="28"/>
        </w:rPr>
        <w:t>Необходимые условия для выполнения обязанностей инспектора, их оплата на период учебы, участие в качестве делегата на съезде, конференциях, пленумах, президиумах регулируются коллективным договором. Социальная защита прав инспектора регулируется законодательством Республики Казахстан, коллективным договором или Отраслевым соглашением.</w:t>
      </w:r>
    </w:p>
    <w:p w:rsidR="00FB7286" w:rsidRPr="00232139" w:rsidRDefault="004E56B7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В течение месяца после утверждения технический инспектор проходит обучение и проверку знаний по вопросам безопасности и охраны труда в организациях, осуществляющих профессиональную подготовку, переподготовку и повышение квалификации кадров в объеме </w:t>
      </w:r>
      <w:r w:rsidR="00FB7286" w:rsidRPr="0023213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для руководящих работников и лиц производственных организаций, ответственных за обеспечение безопасности и охраны труда, обеспечиваются соответствующими нормативными правовыми актами, методическими, информационными и справочными материалами.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3</w:t>
      </w:r>
      <w:r w:rsidRPr="00232139">
        <w:rPr>
          <w:rFonts w:ascii="Times New Roman" w:hAnsi="Times New Roman" w:cs="Times New Roman"/>
          <w:sz w:val="28"/>
          <w:szCs w:val="28"/>
        </w:rPr>
        <w:t>.</w:t>
      </w:r>
      <w:r w:rsidR="004E56B7" w:rsidRPr="00232139">
        <w:rPr>
          <w:rFonts w:ascii="Times New Roman" w:hAnsi="Times New Roman" w:cs="Times New Roman"/>
          <w:sz w:val="28"/>
          <w:szCs w:val="28"/>
        </w:rPr>
        <w:t>3</w:t>
      </w:r>
      <w:r w:rsidRPr="00232139">
        <w:rPr>
          <w:rFonts w:ascii="Times New Roman" w:hAnsi="Times New Roman" w:cs="Times New Roman"/>
          <w:sz w:val="28"/>
          <w:szCs w:val="28"/>
        </w:rPr>
        <w:t xml:space="preserve">. Расходы на учебу, приобретение необходимых средств и нормативных документов по безопасности и охране труда, материальное поощрение технических инспекторов осуществляется работодателем на условиях, предусмотренных коллективным договором.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 xml:space="preserve">3.4. </w:t>
      </w:r>
      <w:r w:rsidRPr="00232139">
        <w:rPr>
          <w:rFonts w:ascii="Times New Roman" w:hAnsi="Times New Roman" w:cs="Times New Roman"/>
          <w:sz w:val="28"/>
          <w:szCs w:val="28"/>
        </w:rPr>
        <w:t xml:space="preserve">Для осуществления функций техническому инспектору предоставляется еженедельно время для работы (рекомендуемое время: не менее двух часов еженедельно), с сохранением заработка по основной работе. </w:t>
      </w:r>
    </w:p>
    <w:p w:rsidR="00BC3A10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 xml:space="preserve">3.5. </w:t>
      </w:r>
      <w:r w:rsidRPr="00232139">
        <w:rPr>
          <w:rFonts w:ascii="Times New Roman" w:hAnsi="Times New Roman" w:cs="Times New Roman"/>
          <w:sz w:val="28"/>
          <w:szCs w:val="28"/>
        </w:rPr>
        <w:t xml:space="preserve">Доплата за выполнение функций технического инспектора в размере, определенном коллективным договором или отраслевым соглашением (рекомендуемая доплата: не менее 5 месячных расчетных показателей в месяц). </w:t>
      </w:r>
    </w:p>
    <w:p w:rsidR="00FB7286" w:rsidRPr="00232139" w:rsidRDefault="00BC3A10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3</w:t>
      </w:r>
      <w:r w:rsidR="00FB7286" w:rsidRPr="00232139">
        <w:rPr>
          <w:rFonts w:ascii="Times New Roman" w:hAnsi="Times New Roman" w:cs="Times New Roman"/>
          <w:sz w:val="28"/>
          <w:szCs w:val="28"/>
        </w:rPr>
        <w:t>.</w:t>
      </w:r>
      <w:r w:rsidR="004E56B7" w:rsidRPr="00232139">
        <w:rPr>
          <w:rFonts w:ascii="Times New Roman" w:hAnsi="Times New Roman" w:cs="Times New Roman"/>
          <w:sz w:val="28"/>
          <w:szCs w:val="28"/>
        </w:rPr>
        <w:t>6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Технический инспектор осуществляет периодическое повышение квалификации на специальных курсах и семинарах, проводимых один раз в год и должен проходить проверку знаний по вопросам безопасности и охраны труда периодически не реже одного раза в три года в организациях, осуществляющих повышение квалификации кадров. </w:t>
      </w:r>
    </w:p>
    <w:p w:rsidR="00FB7286" w:rsidRPr="00232139" w:rsidRDefault="00FB7286" w:rsidP="00962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4E56B7" w:rsidRPr="00232139">
        <w:rPr>
          <w:rFonts w:ascii="Times New Roman" w:hAnsi="Times New Roman" w:cs="Times New Roman"/>
          <w:sz w:val="28"/>
          <w:szCs w:val="28"/>
        </w:rPr>
        <w:t>3</w:t>
      </w:r>
      <w:r w:rsidRPr="00232139">
        <w:rPr>
          <w:rFonts w:ascii="Times New Roman" w:hAnsi="Times New Roman" w:cs="Times New Roman"/>
          <w:sz w:val="28"/>
          <w:szCs w:val="28"/>
        </w:rPr>
        <w:t>.</w:t>
      </w:r>
      <w:r w:rsidR="004E56B7" w:rsidRPr="00232139">
        <w:rPr>
          <w:rFonts w:ascii="Times New Roman" w:hAnsi="Times New Roman" w:cs="Times New Roman"/>
          <w:sz w:val="28"/>
          <w:szCs w:val="28"/>
        </w:rPr>
        <w:t>7</w:t>
      </w:r>
      <w:r w:rsidR="005D4776" w:rsidRPr="00232139">
        <w:rPr>
          <w:rFonts w:ascii="Times New Roman" w:hAnsi="Times New Roman" w:cs="Times New Roman"/>
          <w:sz w:val="28"/>
          <w:szCs w:val="28"/>
        </w:rPr>
        <w:t>.</w:t>
      </w:r>
      <w:r w:rsidRPr="00232139">
        <w:rPr>
          <w:rFonts w:ascii="Times New Roman" w:hAnsi="Times New Roman" w:cs="Times New Roman"/>
          <w:sz w:val="28"/>
          <w:szCs w:val="28"/>
        </w:rPr>
        <w:t xml:space="preserve"> </w:t>
      </w:r>
      <w:r w:rsidR="004E56B7" w:rsidRPr="00232139">
        <w:rPr>
          <w:rFonts w:ascii="Times New Roman" w:hAnsi="Times New Roman" w:cs="Times New Roman"/>
          <w:sz w:val="28"/>
          <w:szCs w:val="28"/>
        </w:rPr>
        <w:t>В</w:t>
      </w:r>
      <w:r w:rsidRPr="00232139">
        <w:rPr>
          <w:rFonts w:ascii="Times New Roman" w:hAnsi="Times New Roman" w:cs="Times New Roman"/>
          <w:sz w:val="28"/>
          <w:szCs w:val="28"/>
        </w:rPr>
        <w:t xml:space="preserve">ыборный профсоюзный орган предприятия обеспечивает технического инспектора соответствующими документами (рекомендуемое: удостоверение), которые удостоверяют его право на осуществление общественного контроля в сфере безопасности, гигиены труда и производственной среды.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</w:p>
    <w:p w:rsidR="00FB7286" w:rsidRPr="00232139" w:rsidRDefault="00FB7286" w:rsidP="005D47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Основные направления работы технического инспектора по охране труда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Технический инспектор: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Pr="00232139">
        <w:rPr>
          <w:rFonts w:ascii="Times New Roman" w:hAnsi="Times New Roman" w:cs="Times New Roman"/>
          <w:sz w:val="28"/>
          <w:szCs w:val="28"/>
        </w:rPr>
        <w:t xml:space="preserve">.1. Проверяет безопасность труда на рабочем месте, соблюдение работниками правил, норм, инструкций, других нормативных правовых актов по безопасности и охране труда и вносит работодателю (его представителям) предложения относительно устранения обнаруженных нарушений и недостатков по этим вопросам, сообщает о результатах проверки профсоюзному комитету.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Pr="00232139">
        <w:rPr>
          <w:rFonts w:ascii="Times New Roman" w:hAnsi="Times New Roman" w:cs="Times New Roman"/>
          <w:sz w:val="28"/>
          <w:szCs w:val="28"/>
        </w:rPr>
        <w:t xml:space="preserve">.2. Немедленно информирует бригадира, мастера или другого руководителя участка, цеха, предприятия, службы охраны труда, председателя выборного профсоюзного органа предприятия (структурного подразделения), о каждом несчастном случае, который случился с работниками на производстве.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Pr="00232139">
        <w:rPr>
          <w:rFonts w:ascii="Times New Roman" w:hAnsi="Times New Roman" w:cs="Times New Roman"/>
          <w:sz w:val="28"/>
          <w:szCs w:val="28"/>
        </w:rPr>
        <w:t xml:space="preserve">.3. Принимает участие в расследовании несчастных случаев, профессиональных заболеваний и аварий, на производстве. </w:t>
      </w: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286" w:rsidRPr="00232139" w:rsidRDefault="00FB7286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Pr="00232139">
        <w:rPr>
          <w:rFonts w:ascii="Times New Roman" w:hAnsi="Times New Roman" w:cs="Times New Roman"/>
          <w:sz w:val="28"/>
          <w:szCs w:val="28"/>
        </w:rPr>
        <w:t xml:space="preserve">.4. Принимает участие в рассмотрении трудовых споров, связанных с изменением условий труда, нарушением законодательства о безопасности и охране труда, невыполнением обязательств соглашений и коллективных договоров в части безопасности и охраны труда, а также трудовыми договорами в части безопасности и охраны труда. </w:t>
      </w:r>
    </w:p>
    <w:p w:rsidR="005D4776" w:rsidRPr="00232139" w:rsidRDefault="00962E6F" w:rsidP="005D4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Pr="00232139">
        <w:rPr>
          <w:rFonts w:ascii="Times New Roman" w:hAnsi="Times New Roman" w:cs="Times New Roman"/>
          <w:sz w:val="28"/>
          <w:szCs w:val="28"/>
        </w:rPr>
        <w:t>.5. Принимает участие в паспортизации санитарно-технического состояния условий и охраны труда;</w:t>
      </w:r>
    </w:p>
    <w:p w:rsidR="00635BAF" w:rsidRPr="00232139" w:rsidRDefault="00FB7286" w:rsidP="005D4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.6</w:t>
      </w:r>
      <w:r w:rsidRPr="00232139">
        <w:rPr>
          <w:rFonts w:ascii="Times New Roman" w:hAnsi="Times New Roman" w:cs="Times New Roman"/>
          <w:sz w:val="28"/>
          <w:szCs w:val="28"/>
        </w:rPr>
        <w:t xml:space="preserve">. Принимает участие в работе комиссии по аттестации производственных объектов по условиям труда, по испытаниям и приемке в эксплуатацию производственных объектов после реконструкции и модернизации, установлению новой техники и технологий в соответствии с утвержденными правилами. </w:t>
      </w:r>
    </w:p>
    <w:p w:rsidR="00635BAF" w:rsidRPr="00232139" w:rsidRDefault="00635BAF" w:rsidP="005D47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.7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Проверяет выполнение работниками и работодателем обязательств, предусмотренными в соглашениях, коллективных договорах в части охраны труда.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Контролирует: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.1. Соблюдение работодателем требований законодательных и нормативных актов по безопасности и охране труда во время приема работников на работу в условиях действия вредных и (или) опасных производственных факторов;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.2. Выполнение комплексных мероприятий по достижению установленных нормативов безопасности, гигиены труда и производственной среды; 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.3. Выполнение работодателем решений профсоюзных органов и предписаний государственных контролирующих органов по вопросам охраны труда;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.4. Соответствие действующим нормативным правовым актам по безопасности и охране труда технологических процессов, машин, механизмов, оборудования, инструментов, других средств труда, применения работниками безопасных приемов и методов выполнения работ;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.5. Наличие и полноту инструкций по безопасности и охране труда, своевременность и качество проведения инструктажей по охране труда, пожарной безопасности, электробезопасности на рабочих местах, обеспечение работников спецодеждой, </w:t>
      </w:r>
      <w:r w:rsidRPr="00232139">
        <w:rPr>
          <w:rFonts w:ascii="Times New Roman" w:hAnsi="Times New Roman" w:cs="Times New Roman"/>
          <w:sz w:val="28"/>
          <w:szCs w:val="28"/>
        </w:rPr>
        <w:t>спец обувью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обязательное и правильное их использование и своевременное проведение химической чистки, стирки, ремонта, дезинфекции и дезактивации;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.6. Выполнение работодателем мероприятий по устранению причин несчастных случаев и профессиональных заболеваний, улучшения условий и повышения уровня безопасности труда;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.8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.7. Обеспечение работников санитарно-бытовыми помещениями, выдачи и ремонта специальной одежды и обуви работников, снабжения их средствами профилактической обработки, моющими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</w:t>
      </w:r>
      <w:r w:rsidR="00FB7286" w:rsidRPr="00232139">
        <w:rPr>
          <w:rFonts w:ascii="Times New Roman" w:hAnsi="Times New Roman" w:cs="Times New Roman"/>
          <w:sz w:val="28"/>
          <w:szCs w:val="28"/>
        </w:rPr>
        <w:lastRenderedPageBreak/>
        <w:t xml:space="preserve">(лечебного и профилактического) питания, средствами индивидуальной и коллективной защиты в соответствии с нормами, установленными уполномоченным государственным органом по труду;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.9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Участвует в подготовке на соответствующем уровне социального партнерства проектов программ, соглашений, коллективных договоров по вопросам безопасности и охраны труда, вносит соответствующие предложения. 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.10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Рассматривает обращения членов профсоюза по вопросам безопасности и охраны труда и представляет их интересы, в том числе на судебных процессах.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.11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Принимает участие в совершенствовании системы управления охраной труда организации, в разработке актов по безопасности и охране труда и вносит свои предложения.  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.12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Получает информацию и разъяснения, в том числе в письменном виде, от работодателя и иных должностных лиц организации, необходимые для выполнения возложенных на технического инспектора функций. 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.13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Проводит анализ по поручению профсоюзной организации проектов актов работодателя, содержащих вопросы условий и охраны труда, льгот и компенсаций, и готовит письменное мотивированное мнение выборного профсоюзного органа первичной профсоюзной организации по конкретному акту.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.14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Оказывает в пределах своей компетенции консультативную и методическую помощь членам профсоюза по вопросам безопасности и охраны труда.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4</w:t>
      </w:r>
      <w:r w:rsidR="00962E6F" w:rsidRPr="00232139">
        <w:rPr>
          <w:rFonts w:ascii="Times New Roman" w:hAnsi="Times New Roman" w:cs="Times New Roman"/>
          <w:sz w:val="28"/>
          <w:szCs w:val="28"/>
        </w:rPr>
        <w:t>.15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 Участвует в совместных проверках с другими представителями государственных органов надзора по вопросам соблюдения условий и охраны труда.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BAF" w:rsidRPr="00232139" w:rsidRDefault="00FB7286" w:rsidP="005D47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Права технического инспектора по охране труда</w:t>
      </w:r>
      <w:r w:rsidR="005D4776" w:rsidRPr="00232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.1. Технический инспектор в области охраны труда имеет право: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.1.1. Беспрепятственно и в любое время проводить проверки по вопросам, которые принадлежат к его компетенции, принимать участие в работе комиссий.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.1.2. В случае возникновения ситуации, создающей угрозу здоровью или жизни работника, должен приостановить работу отдельных производств, цехов, участков, рабочих мест и эксплуатацию оборудования, механизмов на время, но не менее 1 часа.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Технический инспектор о приостановке должен немедленно известить ответственное должностное лицо (руководителя работ). Составить Акт о приостановке. Акт составляется в 2-х экземплярах: один экземпляр вручается ответственному должностному лицу (руководителю работы), второй – хранится в профкоме.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Технический инспектор проверяет факт устранения и дает разрешение на возобновление функционирования производственного объекта, заполняя соответствующий Акт на возобновление работ. </w:t>
      </w:r>
    </w:p>
    <w:p w:rsidR="00635BAF" w:rsidRPr="00232139" w:rsidRDefault="00635BA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="00FB7286" w:rsidRPr="00232139">
        <w:rPr>
          <w:rFonts w:ascii="Times New Roman" w:hAnsi="Times New Roman" w:cs="Times New Roman"/>
          <w:sz w:val="28"/>
          <w:szCs w:val="28"/>
        </w:rPr>
        <w:t xml:space="preserve">.1.3. Получать от работодателя, должностных лиц и работников, необходимые документы и объяснение по вопросам охраны труда, вносить работодателю (соответствующему руководителю) предложения по этим вопросам и получать от него аргументированный ответ. </w:t>
      </w:r>
    </w:p>
    <w:p w:rsidR="00962E6F" w:rsidRPr="00232139" w:rsidRDefault="00962E6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="00FB7286" w:rsidRPr="00232139">
        <w:rPr>
          <w:rFonts w:ascii="Times New Roman" w:hAnsi="Times New Roman" w:cs="Times New Roman"/>
          <w:sz w:val="28"/>
          <w:szCs w:val="28"/>
        </w:rPr>
        <w:t>.1.4. Обратиться к работодателю с требованием о привлечении к ответственности должностных и других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  <w:r w:rsidRPr="00232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6F" w:rsidRPr="00232139" w:rsidRDefault="00962E6F" w:rsidP="00FB7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</w:r>
      <w:r w:rsidR="005D4776" w:rsidRPr="00232139">
        <w:rPr>
          <w:rFonts w:ascii="Times New Roman" w:hAnsi="Times New Roman" w:cs="Times New Roman"/>
          <w:sz w:val="28"/>
          <w:szCs w:val="28"/>
        </w:rPr>
        <w:t>5</w:t>
      </w:r>
      <w:r w:rsidRPr="00232139">
        <w:rPr>
          <w:rFonts w:ascii="Times New Roman" w:hAnsi="Times New Roman" w:cs="Times New Roman"/>
          <w:sz w:val="28"/>
          <w:szCs w:val="28"/>
        </w:rPr>
        <w:t xml:space="preserve">.1.5. Выполнять другие действия, предусмотренные трудовым законодательством, коллективными договорами, соглашениями. </w:t>
      </w:r>
    </w:p>
    <w:p w:rsidR="00962E6F" w:rsidRPr="00232139" w:rsidRDefault="00962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6B7" w:rsidRPr="00232139" w:rsidRDefault="005D4776" w:rsidP="004E5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39">
        <w:rPr>
          <w:rFonts w:ascii="Times New Roman" w:hAnsi="Times New Roman" w:cs="Times New Roman"/>
          <w:b/>
          <w:sz w:val="28"/>
          <w:szCs w:val="28"/>
        </w:rPr>
        <w:t>6</w:t>
      </w:r>
      <w:r w:rsidR="004E56B7" w:rsidRPr="0023213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="004E56B7" w:rsidRPr="00232139">
        <w:rPr>
          <w:b/>
        </w:rPr>
        <w:t xml:space="preserve"> </w:t>
      </w:r>
      <w:r w:rsidR="004E56B7" w:rsidRPr="00232139">
        <w:rPr>
          <w:rFonts w:ascii="Times New Roman" w:hAnsi="Times New Roman" w:cs="Times New Roman"/>
          <w:b/>
          <w:sz w:val="28"/>
          <w:szCs w:val="28"/>
        </w:rPr>
        <w:t>технического инспектора по охране труда</w:t>
      </w:r>
    </w:p>
    <w:p w:rsidR="004E56B7" w:rsidRPr="00232139" w:rsidRDefault="004E56B7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6B7" w:rsidRPr="00232139" w:rsidRDefault="005D4776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4E56B7" w:rsidRPr="00232139">
        <w:rPr>
          <w:rFonts w:ascii="Times New Roman" w:hAnsi="Times New Roman" w:cs="Times New Roman"/>
          <w:sz w:val="28"/>
          <w:szCs w:val="28"/>
        </w:rPr>
        <w:t>Технический инспектор несёт ответственность:</w:t>
      </w:r>
    </w:p>
    <w:p w:rsidR="004E56B7" w:rsidRPr="00232139" w:rsidRDefault="004E56B7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>—  за ненадлежащее исполнение своих обязанностей;</w:t>
      </w:r>
    </w:p>
    <w:p w:rsidR="004E56B7" w:rsidRPr="00232139" w:rsidRDefault="004E56B7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>— не соблюдение лично требований нормативных актов в области безопасности и охране труда, промышленной безопасности;</w:t>
      </w:r>
    </w:p>
    <w:p w:rsidR="004E56B7" w:rsidRPr="00232139" w:rsidRDefault="004E56B7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>— за несоблюдение установленных нормативов обследований.</w:t>
      </w:r>
    </w:p>
    <w:p w:rsidR="005D4776" w:rsidRPr="00232139" w:rsidRDefault="005D4776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39">
        <w:rPr>
          <w:rFonts w:ascii="Times New Roman" w:hAnsi="Times New Roman" w:cs="Times New Roman"/>
          <w:sz w:val="28"/>
          <w:szCs w:val="28"/>
        </w:rPr>
        <w:tab/>
        <w:t>6.2. Жалобы на действия инспектора рассматриваются профсоюзным комитетом, Производственным Советом, а принятое им решение может быть отменено только вышестоящим профсоюзным органом.</w:t>
      </w:r>
    </w:p>
    <w:p w:rsidR="005D4776" w:rsidRPr="00232139" w:rsidRDefault="005D4776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139" w:rsidRPr="00232139" w:rsidRDefault="00232139" w:rsidP="004E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6B7" w:rsidRPr="00232139" w:rsidRDefault="005D4776" w:rsidP="005D477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32139">
        <w:rPr>
          <w:rFonts w:ascii="Times New Roman" w:hAnsi="Times New Roman" w:cs="Times New Roman"/>
          <w:sz w:val="24"/>
          <w:szCs w:val="24"/>
        </w:rPr>
        <w:tab/>
      </w:r>
    </w:p>
    <w:p w:rsidR="005D4776" w:rsidRPr="00232139" w:rsidRDefault="005D4776" w:rsidP="00232139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4" w:type="dxa"/>
        <w:tblInd w:w="-286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618"/>
      </w:tblGrid>
      <w:tr w:rsidR="00232139" w:rsidRPr="00232139" w:rsidTr="005D4776">
        <w:trPr>
          <w:trHeight w:val="938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26A9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</w:t>
            </w:r>
            <w:r w:rsidR="005D4776"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инспектора по охране труда _________________________ </w:t>
            </w:r>
            <w:r w:rsidRPr="00232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</w:tbl>
    <w:p w:rsidR="005D4776" w:rsidRPr="00232139" w:rsidRDefault="005D4776" w:rsidP="005D47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57" w:type="dxa"/>
        <w:tblInd w:w="-1231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5041"/>
      </w:tblGrid>
      <w:tr w:rsidR="00232139" w:rsidRPr="00232139" w:rsidTr="00526A96">
        <w:trPr>
          <w:trHeight w:val="2122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№___________</w:t>
            </w:r>
          </w:p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___________________________</w:t>
            </w:r>
          </w:p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776" w:rsidRPr="00232139" w:rsidRDefault="00526A9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Место для фото</w:t>
            </w:r>
          </w:p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___________________________</w:t>
            </w:r>
            <w:r w:rsidR="00526A96"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26A96" w:rsidRPr="00232139" w:rsidRDefault="005D4776" w:rsidP="00526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и дата протокола избрания на должность технического инспектора по охране труда организации ________________________________ </w:t>
            </w:r>
          </w:p>
          <w:p w:rsidR="00526A96" w:rsidRPr="00232139" w:rsidRDefault="005D4776" w:rsidP="00526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удостоверения _________________</w:t>
            </w:r>
            <w:r w:rsidR="00526A96"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6A96" w:rsidRPr="00232139" w:rsidRDefault="005D4776" w:rsidP="00526A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r w:rsidR="00526A96"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D4776" w:rsidRPr="00232139" w:rsidRDefault="005D4776" w:rsidP="00526A96">
            <w:pPr>
              <w:pStyle w:val="a3"/>
              <w:rPr>
                <w:lang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 ____________________</w:t>
            </w:r>
            <w:r w:rsidR="00526A96"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_____________________________________ (Фамилия и инициалы, подпись, МП)</w:t>
            </w:r>
            <w:r w:rsidRPr="00232139">
              <w:rPr>
                <w:lang w:eastAsia="ru-RU"/>
              </w:rPr>
              <w:t xml:space="preserve"> </w:t>
            </w:r>
          </w:p>
        </w:tc>
      </w:tr>
    </w:tbl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P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776" w:rsidRPr="00232139" w:rsidRDefault="005D4776" w:rsidP="00232139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  <w:r w:rsidRPr="00232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776" w:rsidRPr="00232139" w:rsidRDefault="005D4776" w:rsidP="00232139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32139" w:rsidRPr="00232139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____________________________________</w:t>
      </w:r>
    </w:p>
    <w:p w:rsidR="005D4776" w:rsidRPr="00232139" w:rsidRDefault="005D4776" w:rsidP="002321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Руководитель структурного подразделения</w:t>
      </w:r>
      <w:r w:rsidR="00232139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(кому вр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>учаются Предложения и замечания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32139" w:rsidRDefault="00232139" w:rsidP="0023213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4776" w:rsidRPr="00232139" w:rsidRDefault="005D4776" w:rsidP="002321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5D4776" w:rsidRPr="00232139" w:rsidRDefault="005D4776" w:rsidP="002321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технического инспектора по охране труда</w:t>
      </w:r>
    </w:p>
    <w:tbl>
      <w:tblPr>
        <w:tblW w:w="9929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542"/>
      </w:tblGrid>
      <w:tr w:rsidR="00232139" w:rsidRPr="00232139" w:rsidTr="00232139">
        <w:trPr>
          <w:trHeight w:val="239"/>
        </w:trPr>
        <w:tc>
          <w:tcPr>
            <w:tcW w:w="438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2321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г.________</w:t>
            </w:r>
          </w:p>
        </w:tc>
        <w:tc>
          <w:tcPr>
            <w:tcW w:w="554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23213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«__» _____20__г.</w:t>
            </w:r>
          </w:p>
        </w:tc>
      </w:tr>
    </w:tbl>
    <w:p w:rsidR="00232139" w:rsidRDefault="00232139" w:rsidP="0023213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76" w:rsidRP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D4776" w:rsidRPr="00232139">
        <w:rPr>
          <w:rFonts w:ascii="Times New Roman" w:hAnsi="Times New Roman" w:cs="Times New Roman"/>
          <w:sz w:val="24"/>
          <w:szCs w:val="24"/>
          <w:lang w:eastAsia="ru-RU"/>
        </w:rPr>
        <w:t>В соответствии с «Положением о техническом инспекторе по охране труда» и законодательными актами РК в области безопасности и охраны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труда, техническим инспектором </w:t>
      </w:r>
      <w:r w:rsidR="005D4776" w:rsidRPr="00232139">
        <w:rPr>
          <w:rFonts w:ascii="Times New Roman" w:hAnsi="Times New Roman" w:cs="Times New Roman"/>
          <w:sz w:val="24"/>
          <w:szCs w:val="24"/>
          <w:lang w:eastAsia="ru-RU"/>
        </w:rPr>
        <w:t>по охране труда</w:t>
      </w: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организации, фамилия, имя, отчество проверяющего) </w:t>
      </w:r>
    </w:p>
    <w:p w:rsid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произведена проверка соблюдения законодательства о безопасности и охране труда (коллективного договора, соглашения) в</w:t>
      </w: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организации, иного нанимателя)</w:t>
      </w:r>
    </w:p>
    <w:p w:rsid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76" w:rsidRP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D4776" w:rsidRPr="00232139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законодательными актами Республики Казахстан предлагается устранить следующие нарушения законодательства по безопасности и охране труда (коллективного договора, соглашения):</w:t>
      </w:r>
    </w:p>
    <w:tbl>
      <w:tblPr>
        <w:tblW w:w="11129" w:type="dxa"/>
        <w:tblInd w:w="-1314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28"/>
        <w:gridCol w:w="1807"/>
        <w:gridCol w:w="1339"/>
        <w:gridCol w:w="1853"/>
        <w:gridCol w:w="1656"/>
        <w:gridCol w:w="1714"/>
      </w:tblGrid>
      <w:tr w:rsidR="00232139" w:rsidRPr="00232139" w:rsidTr="002456EB">
        <w:trPr>
          <w:trHeight w:val="137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технического инспектора,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руководителя участка, подпись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32139" w:rsidRPr="00232139" w:rsidTr="002456EB">
        <w:trPr>
          <w:trHeight w:val="59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56EB" w:rsidRPr="00232139" w:rsidRDefault="002456EB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6EB" w:rsidRPr="00232139" w:rsidRDefault="002456EB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776" w:rsidRPr="00232139" w:rsidRDefault="005D4776" w:rsidP="00232139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5D4776" w:rsidRPr="00232139" w:rsidRDefault="005D4776" w:rsidP="0023213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2456EB" w:rsidRPr="0023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проведенной работе техническими инспекторами</w:t>
      </w:r>
    </w:p>
    <w:p w:rsidR="005D4776" w:rsidRPr="00232139" w:rsidRDefault="005D4776" w:rsidP="002456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за _______________20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 г.</w:t>
      </w:r>
      <w:r w:rsidR="00232139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232139"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5D4776" w:rsidRPr="00232139" w:rsidRDefault="00232139" w:rsidP="002456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D4776" w:rsidRPr="00232139">
        <w:rPr>
          <w:rFonts w:ascii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2456EB" w:rsidRPr="00232139" w:rsidRDefault="002456EB" w:rsidP="002456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00" w:type="dxa"/>
        <w:tblInd w:w="-717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827"/>
        <w:gridCol w:w="2537"/>
        <w:gridCol w:w="660"/>
      </w:tblGrid>
      <w:tr w:rsidR="00232139" w:rsidRPr="00232139" w:rsidTr="002456EB">
        <w:trPr>
          <w:gridAfter w:val="1"/>
          <w:wAfter w:w="660" w:type="dxa"/>
          <w:trHeight w:val="854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 отчетный период</w:t>
            </w:r>
          </w:p>
        </w:tc>
      </w:tr>
      <w:tr w:rsidR="00232139" w:rsidRPr="00232139" w:rsidTr="002456EB">
        <w:trPr>
          <w:gridAfter w:val="1"/>
          <w:wAfter w:w="660" w:type="dxa"/>
          <w:trHeight w:val="588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7" w:type="dxa"/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139" w:rsidRPr="00232139" w:rsidTr="002456EB">
        <w:trPr>
          <w:trHeight w:val="602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39" w:rsidRPr="00232139" w:rsidTr="002456EB">
        <w:trPr>
          <w:trHeight w:val="588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39" w:rsidRPr="00232139" w:rsidTr="002456EB">
        <w:trPr>
          <w:trHeight w:val="588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39" w:rsidRPr="00232139" w:rsidTr="002456EB">
        <w:trPr>
          <w:trHeight w:val="854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запрещена эксплуатация производственного объекта, оборудования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139" w:rsidRPr="00232139" w:rsidTr="002456EB">
        <w:trPr>
          <w:trHeight w:val="602"/>
        </w:trPr>
        <w:tc>
          <w:tcPr>
            <w:tcW w:w="12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5D4776" w:rsidRPr="00232139" w:rsidRDefault="005D4776" w:rsidP="005D477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139" w:rsidRDefault="00232139" w:rsidP="005D477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: Информация предоставляется до 5 числа следующего за отчетным.</w:t>
      </w:r>
    </w:p>
    <w:p w:rsid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Председатель производственного совета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232139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</w:t>
      </w:r>
    </w:p>
    <w:p w:rsidR="005D4776" w:rsidRP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D4776" w:rsidRPr="00232139">
        <w:rPr>
          <w:rFonts w:ascii="Times New Roman" w:hAnsi="Times New Roman" w:cs="Times New Roman"/>
          <w:sz w:val="24"/>
          <w:szCs w:val="24"/>
          <w:lang w:eastAsia="ru-RU"/>
        </w:rPr>
        <w:t>(подпись, Ф.И.О.)</w:t>
      </w:r>
    </w:p>
    <w:p w:rsidR="00232139" w:rsidRDefault="00232139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776" w:rsidRPr="00232139" w:rsidRDefault="005D4776" w:rsidP="0023213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139">
        <w:rPr>
          <w:rFonts w:ascii="Times New Roman" w:hAnsi="Times New Roman" w:cs="Times New Roman"/>
          <w:sz w:val="24"/>
          <w:szCs w:val="24"/>
          <w:lang w:eastAsia="ru-RU"/>
        </w:rPr>
        <w:t>Председатель профсоюзного комитета</w:t>
      </w:r>
      <w:r w:rsidR="002456EB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(производственного совета)</w:t>
      </w:r>
      <w:r w:rsidR="0023213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232139" w:rsidRPr="00232139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 </w:t>
      </w:r>
      <w:r w:rsidRPr="00232139">
        <w:rPr>
          <w:rFonts w:ascii="Times New Roman" w:hAnsi="Times New Roman" w:cs="Times New Roman"/>
          <w:sz w:val="24"/>
          <w:szCs w:val="24"/>
          <w:lang w:eastAsia="ru-RU"/>
        </w:rPr>
        <w:t>(подпись, Ф.И.О.)</w:t>
      </w:r>
    </w:p>
    <w:p w:rsidR="005D4776" w:rsidRPr="00232139" w:rsidRDefault="005D4776" w:rsidP="005D4776">
      <w:pPr>
        <w:tabs>
          <w:tab w:val="left" w:pos="1170"/>
        </w:tabs>
      </w:pPr>
    </w:p>
    <w:sectPr w:rsidR="005D4776" w:rsidRPr="002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0E2"/>
    <w:multiLevelType w:val="hybridMultilevel"/>
    <w:tmpl w:val="38D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47C4"/>
    <w:multiLevelType w:val="multilevel"/>
    <w:tmpl w:val="93F6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1"/>
    <w:rsid w:val="000B3255"/>
    <w:rsid w:val="001F73F1"/>
    <w:rsid w:val="00232139"/>
    <w:rsid w:val="002456EB"/>
    <w:rsid w:val="00482721"/>
    <w:rsid w:val="004E56B7"/>
    <w:rsid w:val="00526A96"/>
    <w:rsid w:val="005D4776"/>
    <w:rsid w:val="00635BAF"/>
    <w:rsid w:val="00962E6F"/>
    <w:rsid w:val="00AC1BC9"/>
    <w:rsid w:val="00BC3A10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85C"/>
  <w15:chartTrackingRefBased/>
  <w15:docId w15:val="{D750B52B-82A6-44F1-BCA8-A598958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8</cp:revision>
  <dcterms:created xsi:type="dcterms:W3CDTF">2021-10-26T09:13:00Z</dcterms:created>
  <dcterms:modified xsi:type="dcterms:W3CDTF">2021-10-28T08:50:00Z</dcterms:modified>
</cp:coreProperties>
</file>